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33551" w14:textId="71066C11" w:rsidR="003612BE" w:rsidRDefault="003612BE" w:rsidP="00361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C359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</w:t>
      </w:r>
      <w:r w:rsidR="00DA48AE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262B">
        <w:rPr>
          <w:b/>
          <w:i/>
          <w:noProof/>
          <w:sz w:val="28"/>
        </w:rPr>
        <w:t>S5-23</w:t>
      </w:r>
      <w:r w:rsidR="00EA59AA">
        <w:rPr>
          <w:b/>
          <w:i/>
          <w:noProof/>
          <w:sz w:val="28"/>
        </w:rPr>
        <w:t>5371</w:t>
      </w:r>
    </w:p>
    <w:p w14:paraId="124160E3" w14:textId="75D9C800" w:rsidR="003612BE" w:rsidRDefault="00DA48AE" w:rsidP="003612BE">
      <w:pPr>
        <w:pStyle w:val="Header"/>
        <w:rPr>
          <w:sz w:val="22"/>
          <w:szCs w:val="22"/>
        </w:rPr>
      </w:pPr>
      <w:r>
        <w:rPr>
          <w:sz w:val="24"/>
        </w:rPr>
        <w:t>Gothenburg</w:t>
      </w:r>
      <w:r w:rsidR="0000109C">
        <w:rPr>
          <w:sz w:val="24"/>
        </w:rPr>
        <w:t xml:space="preserve">, </w:t>
      </w:r>
      <w:r>
        <w:rPr>
          <w:sz w:val="24"/>
        </w:rPr>
        <w:t>Sweden</w:t>
      </w:r>
      <w:r w:rsidR="003612BE">
        <w:rPr>
          <w:sz w:val="24"/>
        </w:rPr>
        <w:t xml:space="preserve">, </w:t>
      </w:r>
      <w:r w:rsidR="0000109C">
        <w:rPr>
          <w:sz w:val="24"/>
        </w:rPr>
        <w:t>2</w:t>
      </w:r>
      <w:r>
        <w:rPr>
          <w:sz w:val="24"/>
        </w:rPr>
        <w:t>1</w:t>
      </w:r>
      <w:r w:rsidR="0000109C">
        <w:rPr>
          <w:sz w:val="24"/>
        </w:rPr>
        <w:t xml:space="preserve"> </w:t>
      </w:r>
      <w:r w:rsidR="003612BE">
        <w:rPr>
          <w:sz w:val="24"/>
        </w:rPr>
        <w:t>-</w:t>
      </w:r>
      <w:r w:rsidR="0000109C">
        <w:rPr>
          <w:sz w:val="24"/>
        </w:rPr>
        <w:t xml:space="preserve"> </w:t>
      </w:r>
      <w:r w:rsidR="002829E2">
        <w:rPr>
          <w:sz w:val="24"/>
        </w:rPr>
        <w:t>2</w:t>
      </w:r>
      <w:r>
        <w:rPr>
          <w:sz w:val="24"/>
        </w:rPr>
        <w:t>5</w:t>
      </w:r>
      <w:r w:rsidR="003612BE">
        <w:rPr>
          <w:sz w:val="24"/>
        </w:rPr>
        <w:t xml:space="preserve"> </w:t>
      </w:r>
      <w:r>
        <w:rPr>
          <w:sz w:val="24"/>
        </w:rPr>
        <w:t>August</w:t>
      </w:r>
      <w:r w:rsidR="003612BE">
        <w:rPr>
          <w:sz w:val="24"/>
        </w:rPr>
        <w:t xml:space="preserve"> 202</w:t>
      </w:r>
      <w:r w:rsidR="001C3596">
        <w:rPr>
          <w:sz w:val="24"/>
        </w:rPr>
        <w:t>3</w:t>
      </w:r>
    </w:p>
    <w:p w14:paraId="712E8CA0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D5BDC1" w14:textId="6E443B2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0109C">
        <w:rPr>
          <w:rFonts w:ascii="Arial" w:hAnsi="Arial"/>
          <w:b/>
          <w:lang w:val="en-US"/>
        </w:rPr>
        <w:t>Huawei</w:t>
      </w:r>
      <w:r w:rsidR="00F03EEB">
        <w:rPr>
          <w:rFonts w:ascii="Arial" w:hAnsi="Arial"/>
          <w:b/>
          <w:lang w:val="en-US"/>
        </w:rPr>
        <w:t>, Deutsche Telekom</w:t>
      </w:r>
      <w:bookmarkStart w:id="0" w:name="_GoBack"/>
      <w:bookmarkEnd w:id="0"/>
    </w:p>
    <w:p w14:paraId="1FDD50AF" w14:textId="4BC954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48AE">
        <w:rPr>
          <w:rFonts w:ascii="Arial" w:hAnsi="Arial" w:cs="Arial"/>
          <w:b/>
        </w:rPr>
        <w:t>Discussion on the l</w:t>
      </w:r>
      <w:r w:rsidR="0000109C">
        <w:rPr>
          <w:rFonts w:ascii="Arial" w:hAnsi="Arial" w:cs="Arial"/>
          <w:b/>
        </w:rPr>
        <w:t>iving document on 3GPP work on energy efficiency</w:t>
      </w:r>
    </w:p>
    <w:p w14:paraId="086D0C90" w14:textId="4C071F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A48AE">
        <w:rPr>
          <w:rFonts w:ascii="Arial" w:hAnsi="Arial"/>
          <w:b/>
          <w:lang w:eastAsia="zh-CN"/>
        </w:rPr>
        <w:t>Endorsement</w:t>
      </w:r>
    </w:p>
    <w:p w14:paraId="5A87B29F" w14:textId="0C458F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86500" w:rsidRPr="0082083E">
        <w:rPr>
          <w:rFonts w:ascii="Arial" w:hAnsi="Arial"/>
          <w:b/>
        </w:rPr>
        <w:t>6.</w:t>
      </w:r>
      <w:r w:rsidR="00DD029D" w:rsidRPr="0082083E">
        <w:rPr>
          <w:rFonts w:ascii="Arial" w:hAnsi="Arial"/>
          <w:b/>
        </w:rPr>
        <w:t>6</w:t>
      </w:r>
      <w:r w:rsidR="00186500" w:rsidRPr="0082083E">
        <w:rPr>
          <w:rFonts w:ascii="Arial" w:hAnsi="Arial"/>
          <w:b/>
        </w:rPr>
        <w:t>.2.1</w:t>
      </w:r>
    </w:p>
    <w:p w14:paraId="22DC7473" w14:textId="603F6DA1" w:rsidR="00C022E3" w:rsidRDefault="00C022E3">
      <w:pPr>
        <w:pStyle w:val="Heading1"/>
      </w:pPr>
      <w:r>
        <w:t>1</w:t>
      </w:r>
      <w:r w:rsidR="00FA4185">
        <w:tab/>
      </w:r>
      <w:r>
        <w:t>Decision/action requested</w:t>
      </w:r>
    </w:p>
    <w:p w14:paraId="7E6C2ED3" w14:textId="69E38D4F" w:rsidR="00C022E3" w:rsidRDefault="00E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</w:t>
      </w:r>
      <w:r w:rsidR="00DA48AE">
        <w:rPr>
          <w:b/>
          <w:i/>
        </w:rPr>
        <w:t>endorse</w:t>
      </w:r>
      <w:r w:rsidR="00626153">
        <w:rPr>
          <w:b/>
          <w:i/>
        </w:rPr>
        <w:t xml:space="preserve"> the content of this </w:t>
      </w:r>
      <w:r w:rsidR="00DA48AE">
        <w:rPr>
          <w:b/>
          <w:i/>
        </w:rPr>
        <w:t>discussion paper</w:t>
      </w:r>
      <w:r w:rsidR="00C022E3">
        <w:rPr>
          <w:b/>
          <w:i/>
        </w:rPr>
        <w:t>.</w:t>
      </w:r>
    </w:p>
    <w:p w14:paraId="174D46B2" w14:textId="0B4091A9" w:rsidR="00C022E3" w:rsidRPr="00FA4185" w:rsidRDefault="00FA4185" w:rsidP="00FA4185">
      <w:pPr>
        <w:pStyle w:val="Heading1"/>
      </w:pPr>
      <w:r>
        <w:t>2</w:t>
      </w:r>
      <w:r>
        <w:tab/>
      </w:r>
      <w:r w:rsidR="00C022E3" w:rsidRPr="00FA4185">
        <w:t>References</w:t>
      </w:r>
    </w:p>
    <w:p w14:paraId="4C56B507" w14:textId="75151111" w:rsidR="00266CA2" w:rsidRDefault="00FA4185" w:rsidP="00FA4185">
      <w:r>
        <w:t>[1]</w:t>
      </w:r>
      <w:r>
        <w:tab/>
      </w:r>
      <w:r>
        <w:tab/>
      </w:r>
      <w:r w:rsidR="00AF4FEB">
        <w:tab/>
      </w:r>
      <w:r w:rsidRPr="00FA4185">
        <w:t>S5-232903</w:t>
      </w:r>
      <w:r w:rsidR="009078BD">
        <w:tab/>
      </w:r>
      <w:r w:rsidRPr="00FA4185">
        <w:t>LS on 3GPP work on Energy Efficiency</w:t>
      </w:r>
    </w:p>
    <w:p w14:paraId="41814F8C" w14:textId="41B24375" w:rsidR="006C294E" w:rsidRDefault="00FA4185" w:rsidP="00FA4185">
      <w:r>
        <w:t>[</w:t>
      </w:r>
      <w:r w:rsidR="00AF4FEB">
        <w:t>2</w:t>
      </w:r>
      <w:r>
        <w:t>]</w:t>
      </w:r>
      <w:r>
        <w:tab/>
      </w:r>
      <w:r>
        <w:tab/>
      </w:r>
      <w:r w:rsidR="008C6D3C">
        <w:tab/>
      </w:r>
      <w:r w:rsidR="006C294E">
        <w:t>S5-231149</w:t>
      </w:r>
      <w:r w:rsidR="006C294E">
        <w:tab/>
      </w:r>
      <w:r w:rsidR="006C294E" w:rsidRPr="006C294E">
        <w:t>3GPP Rel-18 work on EE</w:t>
      </w:r>
    </w:p>
    <w:p w14:paraId="6ED2AF86" w14:textId="107B4E9A" w:rsidR="00555D2A" w:rsidRPr="003734C5" w:rsidRDefault="00555D2A" w:rsidP="00FA4185">
      <w:pPr>
        <w:rPr>
          <w:lang w:val="en-US"/>
        </w:rPr>
      </w:pPr>
      <w:r w:rsidRPr="003734C5">
        <w:rPr>
          <w:lang w:val="en-US"/>
        </w:rPr>
        <w:t>[3]</w:t>
      </w:r>
      <w:r w:rsidRPr="003734C5">
        <w:rPr>
          <w:lang w:val="en-US"/>
        </w:rPr>
        <w:tab/>
      </w:r>
      <w:r w:rsidRPr="003734C5">
        <w:rPr>
          <w:lang w:val="en-US"/>
        </w:rPr>
        <w:tab/>
      </w:r>
      <w:r w:rsidRPr="003734C5">
        <w:rPr>
          <w:lang w:val="en-US"/>
        </w:rPr>
        <w:tab/>
        <w:t>Report_SA_99_Draft_v004.docx</w:t>
      </w:r>
      <w:r w:rsidR="00246794" w:rsidRPr="003734C5">
        <w:rPr>
          <w:lang w:val="en-US"/>
        </w:rPr>
        <w:t xml:space="preserve"> – available at </w:t>
      </w:r>
      <w:hyperlink r:id="rId12" w:history="1">
        <w:r w:rsidR="000D1458" w:rsidRPr="003734C5">
          <w:rPr>
            <w:rStyle w:val="Hyperlink"/>
            <w:lang w:val="en-US"/>
          </w:rPr>
          <w:t>https://www.3gpp.org/ftp/tsg_sa/TSG_SA/TSGS_99_Rotterdam_2023-03/Report</w:t>
        </w:r>
      </w:hyperlink>
      <w:r w:rsidR="000D1458" w:rsidRPr="003734C5">
        <w:rPr>
          <w:lang w:val="en-US"/>
        </w:rPr>
        <w:t xml:space="preserve"> </w:t>
      </w:r>
    </w:p>
    <w:p w14:paraId="361BD626" w14:textId="51C3E0B2" w:rsidR="009664C0" w:rsidRDefault="009664C0" w:rsidP="00FA4185">
      <w:r>
        <w:t>[</w:t>
      </w:r>
      <w:r w:rsidR="00555D2A">
        <w:t>4</w:t>
      </w:r>
      <w:r>
        <w:t>]</w:t>
      </w:r>
      <w:r>
        <w:tab/>
      </w:r>
      <w:r>
        <w:tab/>
      </w:r>
      <w:r>
        <w:tab/>
      </w:r>
      <w:r w:rsidRPr="00450F36">
        <w:t>S5-23</w:t>
      </w:r>
      <w:r w:rsidR="00450F36">
        <w:t>5040</w:t>
      </w:r>
      <w:r>
        <w:tab/>
      </w:r>
      <w:r w:rsidRPr="009664C0">
        <w:t>Reply LS on 3GPP work on Energy Efficiency</w:t>
      </w:r>
      <w:r>
        <w:t xml:space="preserve"> (</w:t>
      </w:r>
      <w:r w:rsidRPr="009664C0">
        <w:t>S1-231805</w:t>
      </w:r>
      <w:r>
        <w:t>)</w:t>
      </w:r>
    </w:p>
    <w:p w14:paraId="771890ED" w14:textId="17CD7E3F" w:rsidR="002A6EE5" w:rsidRDefault="002A6EE5" w:rsidP="00FA4185">
      <w:r>
        <w:t>[</w:t>
      </w:r>
      <w:r w:rsidR="00555D2A">
        <w:t>5</w:t>
      </w:r>
      <w:r>
        <w:t>]</w:t>
      </w:r>
      <w:r>
        <w:tab/>
      </w:r>
      <w:r>
        <w:tab/>
      </w:r>
      <w:r>
        <w:tab/>
      </w:r>
      <w:r w:rsidR="004C043F" w:rsidRPr="004C043F">
        <w:t>S2-156E_AutoReport_2023-04-24_v0.0.3</w:t>
      </w:r>
      <w:r w:rsidR="00246794">
        <w:t xml:space="preserve"> – available at </w:t>
      </w:r>
      <w:hyperlink r:id="rId13" w:history="1">
        <w:r w:rsidR="000D1458" w:rsidRPr="00472DF4">
          <w:rPr>
            <w:rStyle w:val="Hyperlink"/>
          </w:rPr>
          <w:t>https://www.3gpp.org/ftp/tsg_sa/WG2_Arch/TSGS2_156E_Electronic_2023-04/Report</w:t>
        </w:r>
      </w:hyperlink>
      <w:r w:rsidR="000D1458">
        <w:t xml:space="preserve"> </w:t>
      </w:r>
    </w:p>
    <w:p w14:paraId="583960B2" w14:textId="0AB6EDE8" w:rsidR="00246794" w:rsidRDefault="00246794" w:rsidP="00FA4185">
      <w:r>
        <w:t>[6]</w:t>
      </w:r>
      <w:r>
        <w:tab/>
      </w:r>
      <w:r>
        <w:tab/>
      </w:r>
      <w:r>
        <w:tab/>
      </w:r>
      <w:r w:rsidRPr="00246794">
        <w:t xml:space="preserve">Draft_MeetingReport-day5.rtf </w:t>
      </w:r>
      <w:r>
        <w:t xml:space="preserve">– available </w:t>
      </w:r>
      <w:r w:rsidRPr="00246794">
        <w:t xml:space="preserve">at </w:t>
      </w:r>
      <w:hyperlink r:id="rId14" w:history="1">
        <w:r w:rsidRPr="00246794">
          <w:rPr>
            <w:rStyle w:val="Hyperlink"/>
          </w:rPr>
          <w:t>https://www.3gpp.org/ftp/tsg_sa/WG3_Security/TSGS3_111_Berlin/Report</w:t>
        </w:r>
      </w:hyperlink>
    </w:p>
    <w:p w14:paraId="0ED44A0E" w14:textId="46232CAC" w:rsidR="004C043F" w:rsidRDefault="004C043F" w:rsidP="00FA4185">
      <w:r>
        <w:t>[</w:t>
      </w:r>
      <w:r w:rsidR="00246794">
        <w:t>7</w:t>
      </w:r>
      <w:r>
        <w:t>]</w:t>
      </w:r>
      <w:r>
        <w:tab/>
      </w:r>
      <w:r>
        <w:tab/>
      </w:r>
      <w:r>
        <w:tab/>
      </w:r>
      <w:r w:rsidRPr="00450F36">
        <w:t>S5-23</w:t>
      </w:r>
      <w:r w:rsidR="00450F36">
        <w:t>5046</w:t>
      </w:r>
      <w:r>
        <w:tab/>
      </w:r>
      <w:r w:rsidRPr="009664C0">
        <w:t>Reply LS on 3GPP work on Energy Efficiency</w:t>
      </w:r>
      <w:r>
        <w:t xml:space="preserve"> (</w:t>
      </w:r>
      <w:r w:rsidRPr="009664C0">
        <w:t>S</w:t>
      </w:r>
      <w:r>
        <w:t>4</w:t>
      </w:r>
      <w:r w:rsidRPr="009664C0">
        <w:t>-231</w:t>
      </w:r>
      <w:r>
        <w:t>111)</w:t>
      </w:r>
    </w:p>
    <w:p w14:paraId="62439F5F" w14:textId="559EAF60" w:rsidR="00014849" w:rsidRDefault="00014849" w:rsidP="00FA4185">
      <w:r>
        <w:t>[8]</w:t>
      </w:r>
      <w:r>
        <w:tab/>
      </w:r>
      <w:r>
        <w:tab/>
      </w:r>
      <w:r>
        <w:tab/>
      </w:r>
      <w:r w:rsidRPr="00014849">
        <w:t>CT_99_meeting_report_v110.docx</w:t>
      </w:r>
      <w:r>
        <w:t xml:space="preserve"> – available at </w:t>
      </w:r>
      <w:hyperlink r:id="rId15" w:history="1">
        <w:r w:rsidRPr="00472DF4">
          <w:rPr>
            <w:rStyle w:val="Hyperlink"/>
          </w:rPr>
          <w:t>https://www.3gpp.org/ftp/tsg_ct/TSG_CT/TSGC_99_Rotterdam/Report</w:t>
        </w:r>
      </w:hyperlink>
      <w:r>
        <w:t xml:space="preserve"> </w:t>
      </w:r>
    </w:p>
    <w:p w14:paraId="6FFDA15B" w14:textId="7BBADBB4" w:rsidR="00FA4185" w:rsidRDefault="006C294E" w:rsidP="00FA4185">
      <w:r>
        <w:t>[</w:t>
      </w:r>
      <w:r w:rsidR="0034278C">
        <w:t>9</w:t>
      </w:r>
      <w:r>
        <w:t>]</w:t>
      </w:r>
      <w:r>
        <w:tab/>
      </w:r>
      <w:r>
        <w:tab/>
      </w:r>
      <w:r w:rsidR="006104EF">
        <w:tab/>
      </w:r>
      <w:r w:rsidR="00204457">
        <w:t>S5-23</w:t>
      </w:r>
      <w:r w:rsidR="009029A8">
        <w:t>3831</w:t>
      </w:r>
      <w:r w:rsidR="00204457" w:rsidRPr="00204457">
        <w:tab/>
        <w:t>Reply LS on 3GPP work on Energy Efficiency</w:t>
      </w:r>
      <w:r w:rsidR="00204457">
        <w:t xml:space="preserve"> (</w:t>
      </w:r>
      <w:r w:rsidR="00204457" w:rsidRPr="00204457">
        <w:t>C1-232650</w:t>
      </w:r>
      <w:r w:rsidR="00204457">
        <w:t>)</w:t>
      </w:r>
    </w:p>
    <w:p w14:paraId="34D46E30" w14:textId="7F1EB07A" w:rsidR="00204457" w:rsidRDefault="00204457" w:rsidP="00204457">
      <w:r>
        <w:t>[</w:t>
      </w:r>
      <w:r w:rsidR="00626153">
        <w:t>1</w:t>
      </w:r>
      <w:r w:rsidR="0034278C">
        <w:t>0</w:t>
      </w:r>
      <w:r>
        <w:t>]</w:t>
      </w:r>
      <w:r>
        <w:tab/>
      </w:r>
      <w:r>
        <w:tab/>
        <w:t>S5-23</w:t>
      </w:r>
      <w:r w:rsidR="009029A8">
        <w:t>3832</w:t>
      </w:r>
      <w:r w:rsidRPr="00204457">
        <w:tab/>
        <w:t>Reply LS on 3GPP work on Energy Efficiency</w:t>
      </w:r>
      <w:r>
        <w:t xml:space="preserve"> (</w:t>
      </w:r>
      <w:r w:rsidRPr="00204457">
        <w:t>C3-231470</w:t>
      </w:r>
      <w:r>
        <w:t>)</w:t>
      </w:r>
    </w:p>
    <w:p w14:paraId="576533CD" w14:textId="77A7EA6D" w:rsidR="006B50B4" w:rsidRDefault="006B50B4" w:rsidP="00204457">
      <w:r>
        <w:t>[11]</w:t>
      </w:r>
      <w:r>
        <w:tab/>
      </w:r>
      <w:r>
        <w:tab/>
      </w:r>
      <w:r w:rsidRPr="006B50B4">
        <w:t xml:space="preserve">CT4_115e_meeting_report_v100.docx </w:t>
      </w:r>
      <w:r>
        <w:t>(</w:t>
      </w:r>
      <w:r w:rsidRPr="006B50B4">
        <w:t>C4-231034</w:t>
      </w:r>
      <w:r>
        <w:t xml:space="preserve">) – available at </w:t>
      </w:r>
      <w:hyperlink r:id="rId16" w:history="1">
        <w:r w:rsidRPr="00472DF4">
          <w:rPr>
            <w:rStyle w:val="Hyperlink"/>
          </w:rPr>
          <w:t>https://www.3gpp.org/ftp/tsg_ct/WG4_protocollars_ex-CN4/TSGCT4_115e_meeting/Report</w:t>
        </w:r>
      </w:hyperlink>
      <w:r>
        <w:t xml:space="preserve"> </w:t>
      </w:r>
    </w:p>
    <w:p w14:paraId="1A0BCA01" w14:textId="50CEB804" w:rsidR="006B50B4" w:rsidRDefault="007062CA" w:rsidP="00204457">
      <w:r>
        <w:t xml:space="preserve">[12] </w:t>
      </w:r>
      <w:r>
        <w:tab/>
      </w:r>
      <w:r>
        <w:tab/>
      </w:r>
      <w:r w:rsidRPr="007062CA">
        <w:t>RP-231443_report_RAN_99_230614.docx</w:t>
      </w:r>
      <w:r>
        <w:t xml:space="preserve"> – available at </w:t>
      </w:r>
      <w:hyperlink r:id="rId17" w:history="1">
        <w:r w:rsidRPr="00472DF4">
          <w:rPr>
            <w:rStyle w:val="Hyperlink"/>
          </w:rPr>
          <w:t>https://www.3gpp.org/ftp/tsg_ran/TSG_RAN/TSGR_99/Report</w:t>
        </w:r>
      </w:hyperlink>
      <w:r>
        <w:t xml:space="preserve"> </w:t>
      </w:r>
    </w:p>
    <w:p w14:paraId="015A1122" w14:textId="14B43825" w:rsidR="007062CA" w:rsidRDefault="008457D6" w:rsidP="00204457">
      <w:r>
        <w:t xml:space="preserve">[13] </w:t>
      </w:r>
      <w:r>
        <w:tab/>
      </w:r>
      <w:r>
        <w:tab/>
      </w:r>
      <w:r w:rsidRPr="008457D6">
        <w:t>Final_Minutes_report_RAN1#112b-e_v100.docx</w:t>
      </w:r>
      <w:r>
        <w:t xml:space="preserve"> – available at </w:t>
      </w:r>
      <w:hyperlink r:id="rId18" w:history="1">
        <w:r w:rsidRPr="00472DF4">
          <w:rPr>
            <w:rStyle w:val="Hyperlink"/>
          </w:rPr>
          <w:t>https://www.3gpp.org/ftp/tsg_ran/WG1_RL1/TSGR1_112b-e/Report</w:t>
        </w:r>
      </w:hyperlink>
    </w:p>
    <w:p w14:paraId="26A2A628" w14:textId="10705CEB" w:rsidR="008457D6" w:rsidRDefault="00152C3B" w:rsidP="00204457">
      <w:r>
        <w:t xml:space="preserve">[14] </w:t>
      </w:r>
      <w:r>
        <w:tab/>
      </w:r>
      <w:r>
        <w:tab/>
      </w:r>
      <w:r w:rsidRPr="00152C3B">
        <w:t>R2-2306553.docx</w:t>
      </w:r>
      <w:r>
        <w:t xml:space="preserve"> – available at </w:t>
      </w:r>
      <w:hyperlink r:id="rId19" w:history="1">
        <w:r w:rsidRPr="00472DF4">
          <w:rPr>
            <w:rStyle w:val="Hyperlink"/>
          </w:rPr>
          <w:t>https://www.3gpp.org/ftp/tsg_ran/WG2_RL2/TSGR2_121bis-e/Report</w:t>
        </w:r>
      </w:hyperlink>
      <w:r>
        <w:t xml:space="preserve"> </w:t>
      </w:r>
    </w:p>
    <w:p w14:paraId="6137CD86" w14:textId="4F6177EE" w:rsidR="00204457" w:rsidRDefault="00697247" w:rsidP="00FA4185">
      <w:r>
        <w:t>[15]</w:t>
      </w:r>
      <w:r>
        <w:tab/>
      </w:r>
      <w:r>
        <w:tab/>
        <w:t xml:space="preserve">draft Report for RAN3#119bis-e.docx – available at </w:t>
      </w:r>
      <w:hyperlink r:id="rId20" w:history="1">
        <w:r w:rsidRPr="00472DF4">
          <w:rPr>
            <w:rStyle w:val="Hyperlink"/>
          </w:rPr>
          <w:t>https://www.3gpp.org/ftp/tsg_ran/WG3_Iu/TSGR3_119bis-e/Report</w:t>
        </w:r>
      </w:hyperlink>
      <w:r>
        <w:t xml:space="preserve"> </w:t>
      </w:r>
    </w:p>
    <w:p w14:paraId="6942B76E" w14:textId="06EDCB33" w:rsidR="009C45B4" w:rsidRDefault="009C45B4" w:rsidP="00FA4185">
      <w:r>
        <w:t>[16]</w:t>
      </w:r>
      <w:r>
        <w:tab/>
      </w:r>
      <w:r>
        <w:tab/>
      </w:r>
      <w:r w:rsidRPr="009C45B4">
        <w:t>R4-23xxxxx_MeetingReport__2023-04-26_22h06_UTC.docx</w:t>
      </w:r>
      <w:r>
        <w:t xml:space="preserve"> - available at </w:t>
      </w:r>
      <w:hyperlink r:id="rId21" w:history="1">
        <w:r w:rsidRPr="00472DF4">
          <w:rPr>
            <w:rStyle w:val="Hyperlink"/>
          </w:rPr>
          <w:t>https://www.3gpp.org/ftp/tsg_ran/WG4_Radio/TSGR4_106bis-e/Reports</w:t>
        </w:r>
      </w:hyperlink>
      <w:r>
        <w:t xml:space="preserve"> </w:t>
      </w:r>
    </w:p>
    <w:p w14:paraId="430A2AD0" w14:textId="2E0F4954" w:rsidR="009C45B4" w:rsidRDefault="00BD7FC2" w:rsidP="00FA4185">
      <w:r>
        <w:t>[17]</w:t>
      </w:r>
      <w:r>
        <w:tab/>
      </w:r>
      <w:r>
        <w:tab/>
      </w:r>
      <w:r w:rsidRPr="00556F6D">
        <w:t>S5-23</w:t>
      </w:r>
      <w:r w:rsidR="00556F6D">
        <w:t>5370</w:t>
      </w:r>
      <w:r>
        <w:t xml:space="preserve"> Living document on 3GPP work on energy efficiency</w:t>
      </w:r>
    </w:p>
    <w:p w14:paraId="76545227" w14:textId="68CE6FA6" w:rsidR="00C022E3" w:rsidRDefault="00C022E3">
      <w:pPr>
        <w:pStyle w:val="Heading1"/>
      </w:pPr>
      <w:r>
        <w:t>3</w:t>
      </w:r>
      <w:r>
        <w:tab/>
      </w:r>
      <w:r w:rsidR="000D42B6">
        <w:t>Discussion</w:t>
      </w:r>
    </w:p>
    <w:p w14:paraId="02009CFA" w14:textId="43232C46" w:rsidR="00E81E90" w:rsidRDefault="00E81E90" w:rsidP="00204457">
      <w:r>
        <w:t xml:space="preserve">At SA5#146e-bis, the initial version of the table aiming at capturing all 3GPP initiatives related to energy efficiency was captured in [2] </w:t>
      </w:r>
      <w:r w:rsidR="00E8667A">
        <w:t xml:space="preserve">which </w:t>
      </w:r>
      <w:r>
        <w:t>was endorsed.</w:t>
      </w:r>
    </w:p>
    <w:p w14:paraId="02328146" w14:textId="7BE9FF85" w:rsidR="00C12F93" w:rsidRDefault="00FF0EB0" w:rsidP="00204457">
      <w:r>
        <w:t xml:space="preserve">At SA5#147, </w:t>
      </w:r>
      <w:r w:rsidR="00AF4FEB">
        <w:t>SA5 sent out a LS on 3GPP work on energy efficiency (</w:t>
      </w:r>
      <w:r>
        <w:t>S5-</w:t>
      </w:r>
      <w:r w:rsidR="00AF4FEB">
        <w:t xml:space="preserve">232903 [1]) to 3GPP TSGs and WGs, asking them to correct and/or complete </w:t>
      </w:r>
      <w:r w:rsidR="00E81E90">
        <w:t>the aforementioned</w:t>
      </w:r>
      <w:r w:rsidR="00AF4FEB">
        <w:t xml:space="preserve"> table. </w:t>
      </w:r>
    </w:p>
    <w:p w14:paraId="133DDC4B" w14:textId="409B1D0B" w:rsidR="008C6D3C" w:rsidRPr="00E8667A" w:rsidRDefault="008C6D3C" w:rsidP="00204457">
      <w:pPr>
        <w:rPr>
          <w:lang w:val="en-US"/>
        </w:rPr>
      </w:pPr>
      <w:r>
        <w:lastRenderedPageBreak/>
        <w:t xml:space="preserve">3GPP TSGs / WGs have received S5-232903 [1]. </w:t>
      </w:r>
      <w:r w:rsidR="00E8667A" w:rsidRPr="00E8667A">
        <w:rPr>
          <w:lang w:val="en-US"/>
        </w:rPr>
        <w:t xml:space="preserve">Here below </w:t>
      </w:r>
      <w:r w:rsidR="00E8667A">
        <w:rPr>
          <w:lang w:val="en-US"/>
        </w:rPr>
        <w:t>i</w:t>
      </w:r>
      <w:r w:rsidR="00E8667A" w:rsidRPr="00E8667A">
        <w:rPr>
          <w:lang w:val="en-US"/>
        </w:rPr>
        <w:t>s the s</w:t>
      </w:r>
      <w:r w:rsidR="00E8667A">
        <w:rPr>
          <w:lang w:val="en-US"/>
        </w:rPr>
        <w:t xml:space="preserve">tatus how the </w:t>
      </w:r>
      <w:r w:rsidR="00E8667A">
        <w:t>3GPP TSGs / WGs have addressed (S5-232903 [1]):</w:t>
      </w:r>
    </w:p>
    <w:p w14:paraId="6C55E712" w14:textId="62C19AE8" w:rsidR="00E8667A" w:rsidRPr="00ED132B" w:rsidRDefault="00E8667A" w:rsidP="00ED132B">
      <w:pPr>
        <w:pStyle w:val="ListParagraph"/>
        <w:numPr>
          <w:ilvl w:val="0"/>
          <w:numId w:val="41"/>
        </w:numPr>
        <w:rPr>
          <w:lang w:val="en-US"/>
        </w:rPr>
      </w:pPr>
      <w:r w:rsidRPr="00ED132B">
        <w:rPr>
          <w:lang w:val="en-US"/>
        </w:rPr>
        <w:t>TSG SA:</w:t>
      </w:r>
      <w:r w:rsidR="006C327F" w:rsidRPr="00ED132B">
        <w:rPr>
          <w:lang w:val="en-US"/>
        </w:rPr>
        <w:t xml:space="preserve"> The LS</w:t>
      </w:r>
      <w:r w:rsidR="00555D2A" w:rsidRPr="00ED132B">
        <w:rPr>
          <w:lang w:val="en-US"/>
        </w:rPr>
        <w:t xml:space="preserve"> (SP-230268) was noted at SA#99 – see </w:t>
      </w:r>
      <w:r w:rsidR="00246794" w:rsidRPr="00ED132B">
        <w:rPr>
          <w:lang w:val="en-US"/>
        </w:rPr>
        <w:t>[3]</w:t>
      </w:r>
    </w:p>
    <w:p w14:paraId="3D0E3C8D" w14:textId="64E653F6" w:rsidR="00E8667A" w:rsidRPr="00ED132B" w:rsidRDefault="00E8667A" w:rsidP="007459AF">
      <w:pPr>
        <w:pStyle w:val="ListParagraph"/>
        <w:numPr>
          <w:ilvl w:val="1"/>
          <w:numId w:val="41"/>
        </w:numPr>
        <w:rPr>
          <w:lang w:val="en-US"/>
        </w:rPr>
      </w:pPr>
      <w:r w:rsidRPr="00ED132B">
        <w:rPr>
          <w:lang w:val="en-US"/>
        </w:rPr>
        <w:t>SA1:</w:t>
      </w:r>
      <w:r w:rsidR="009664C0" w:rsidRPr="00ED132B">
        <w:rPr>
          <w:lang w:val="en-US"/>
        </w:rPr>
        <w:t xml:space="preserve"> LS reply received at SA5#150 – see [</w:t>
      </w:r>
      <w:r w:rsidR="00555D2A" w:rsidRPr="00ED132B">
        <w:rPr>
          <w:lang w:val="en-US"/>
        </w:rPr>
        <w:t>4</w:t>
      </w:r>
      <w:r w:rsidR="009664C0" w:rsidRPr="00ED132B">
        <w:rPr>
          <w:lang w:val="en-US"/>
        </w:rPr>
        <w:t>].</w:t>
      </w:r>
      <w:r w:rsidR="006222B5">
        <w:rPr>
          <w:lang w:val="en-US"/>
        </w:rPr>
        <w:t xml:space="preserve"> SA1 reply captured in </w:t>
      </w:r>
      <w:r w:rsidR="0034278C">
        <w:rPr>
          <w:lang w:val="en-US"/>
        </w:rPr>
        <w:t xml:space="preserve">companion contribution </w:t>
      </w:r>
      <w:r w:rsidR="0034278C" w:rsidRPr="006D029F">
        <w:rPr>
          <w:lang w:val="en-US"/>
        </w:rPr>
        <w:t>S5-23</w:t>
      </w:r>
      <w:r w:rsidR="006D029F">
        <w:rPr>
          <w:lang w:val="en-US"/>
        </w:rPr>
        <w:t>5370</w:t>
      </w:r>
      <w:r w:rsidR="00BD7FC2" w:rsidRPr="006D029F">
        <w:rPr>
          <w:lang w:val="en-US"/>
        </w:rPr>
        <w:t xml:space="preserve"> – see [17]</w:t>
      </w:r>
    </w:p>
    <w:p w14:paraId="50590B24" w14:textId="588E20FF" w:rsidR="00E8667A" w:rsidRPr="00ED132B" w:rsidRDefault="00E8667A" w:rsidP="007459AF">
      <w:pPr>
        <w:pStyle w:val="ListParagraph"/>
        <w:numPr>
          <w:ilvl w:val="1"/>
          <w:numId w:val="41"/>
        </w:numPr>
        <w:rPr>
          <w:lang w:val="en-US"/>
        </w:rPr>
      </w:pPr>
      <w:r w:rsidRPr="00ED132B">
        <w:rPr>
          <w:lang w:val="en-US"/>
        </w:rPr>
        <w:t>SA2:</w:t>
      </w:r>
      <w:r w:rsidR="002A6EE5" w:rsidRPr="00ED132B">
        <w:rPr>
          <w:lang w:val="en-US"/>
        </w:rPr>
        <w:t xml:space="preserve"> The LS (S2-2303980) was noted at </w:t>
      </w:r>
      <w:r w:rsidR="002A6EE5" w:rsidRPr="007459AF">
        <w:rPr>
          <w:lang w:val="en-US"/>
        </w:rPr>
        <w:t>SA</w:t>
      </w:r>
      <w:r w:rsidR="007459AF" w:rsidRPr="007459AF">
        <w:rPr>
          <w:lang w:val="en-US"/>
        </w:rPr>
        <w:t>2</w:t>
      </w:r>
      <w:r w:rsidR="002A6EE5" w:rsidRPr="007459AF">
        <w:rPr>
          <w:lang w:val="en-US"/>
        </w:rPr>
        <w:t>#156e – see [</w:t>
      </w:r>
      <w:r w:rsidR="00555D2A" w:rsidRPr="007459AF">
        <w:rPr>
          <w:lang w:val="en-US"/>
        </w:rPr>
        <w:t>5</w:t>
      </w:r>
      <w:r w:rsidR="002A6EE5" w:rsidRPr="007459AF">
        <w:rPr>
          <w:lang w:val="en-US"/>
        </w:rPr>
        <w:t>]</w:t>
      </w:r>
    </w:p>
    <w:p w14:paraId="1D220E7C" w14:textId="0C852FAA" w:rsidR="00E8667A" w:rsidRPr="00ED132B" w:rsidRDefault="00E8667A" w:rsidP="007459AF">
      <w:pPr>
        <w:pStyle w:val="ListParagraph"/>
        <w:numPr>
          <w:ilvl w:val="1"/>
          <w:numId w:val="41"/>
        </w:numPr>
        <w:rPr>
          <w:lang w:val="en-US"/>
        </w:rPr>
      </w:pPr>
      <w:r w:rsidRPr="00ED132B">
        <w:rPr>
          <w:lang w:val="en-US"/>
        </w:rPr>
        <w:t>SA3:</w:t>
      </w:r>
      <w:r w:rsidR="00477774" w:rsidRPr="00ED132B">
        <w:rPr>
          <w:lang w:val="en-US"/>
        </w:rPr>
        <w:t xml:space="preserve"> The LS (S3-232334) was noted at </w:t>
      </w:r>
      <w:r w:rsidR="00F72FA9" w:rsidRPr="00ED132B">
        <w:rPr>
          <w:lang w:val="en-US"/>
        </w:rPr>
        <w:t xml:space="preserve">SA3#111 – see </w:t>
      </w:r>
      <w:r w:rsidR="007459AF">
        <w:rPr>
          <w:lang w:val="en-US"/>
        </w:rPr>
        <w:t xml:space="preserve">[6] </w:t>
      </w:r>
    </w:p>
    <w:p w14:paraId="4CFDEDC4" w14:textId="104FA341" w:rsidR="00E8667A" w:rsidRPr="00ED132B" w:rsidRDefault="00E8667A" w:rsidP="007459AF">
      <w:pPr>
        <w:pStyle w:val="ListParagraph"/>
        <w:numPr>
          <w:ilvl w:val="1"/>
          <w:numId w:val="41"/>
        </w:numPr>
        <w:rPr>
          <w:lang w:val="en-US"/>
        </w:rPr>
      </w:pPr>
      <w:r w:rsidRPr="00ED132B">
        <w:rPr>
          <w:lang w:val="en-US"/>
        </w:rPr>
        <w:t>SA4:</w:t>
      </w:r>
      <w:r w:rsidR="004C043F" w:rsidRPr="00ED132B">
        <w:rPr>
          <w:lang w:val="en-US"/>
        </w:rPr>
        <w:t xml:space="preserve"> LS reply received at SA5#150 – see [</w:t>
      </w:r>
      <w:r w:rsidR="00014849">
        <w:rPr>
          <w:lang w:val="en-US"/>
        </w:rPr>
        <w:t>7</w:t>
      </w:r>
      <w:r w:rsidR="004C043F" w:rsidRPr="00ED132B">
        <w:rPr>
          <w:lang w:val="en-US"/>
        </w:rPr>
        <w:t>].</w:t>
      </w:r>
      <w:r w:rsidR="00BD7FC2" w:rsidRPr="00BD7FC2">
        <w:t xml:space="preserve"> </w:t>
      </w:r>
      <w:r w:rsidR="00BD7FC2">
        <w:t xml:space="preserve">SA4 reply captured in companion contribution </w:t>
      </w:r>
      <w:r w:rsidR="00BD7FC2" w:rsidRPr="006D029F">
        <w:t>S5-23</w:t>
      </w:r>
      <w:r w:rsidR="006D029F">
        <w:t>5370</w:t>
      </w:r>
      <w:r w:rsidR="00BD7FC2" w:rsidRPr="006D029F">
        <w:t xml:space="preserve"> </w:t>
      </w:r>
      <w:r w:rsidR="00BD7FC2" w:rsidRPr="006D029F">
        <w:rPr>
          <w:lang w:val="en-US"/>
        </w:rPr>
        <w:t>– see [17]</w:t>
      </w:r>
    </w:p>
    <w:p w14:paraId="1AAB4226" w14:textId="1938E70D" w:rsidR="00E8667A" w:rsidRPr="00014849" w:rsidRDefault="00E8667A" w:rsidP="00ED132B">
      <w:pPr>
        <w:pStyle w:val="ListParagraph"/>
        <w:numPr>
          <w:ilvl w:val="0"/>
          <w:numId w:val="41"/>
        </w:numPr>
        <w:rPr>
          <w:lang w:val="en-US"/>
        </w:rPr>
      </w:pPr>
      <w:r w:rsidRPr="00014849">
        <w:rPr>
          <w:lang w:val="en-US"/>
        </w:rPr>
        <w:t>TSG CT:</w:t>
      </w:r>
      <w:r w:rsidR="00014849" w:rsidRPr="00014849">
        <w:rPr>
          <w:lang w:val="en-US"/>
        </w:rPr>
        <w:t xml:space="preserve"> The LS (CP-230298</w:t>
      </w:r>
      <w:r w:rsidR="00014849">
        <w:rPr>
          <w:lang w:val="en-US"/>
        </w:rPr>
        <w:t>) was noted at CT#99 – see [8]</w:t>
      </w:r>
    </w:p>
    <w:p w14:paraId="083C248B" w14:textId="123C96BA" w:rsidR="00E8667A" w:rsidRDefault="00E8667A" w:rsidP="007459AF">
      <w:pPr>
        <w:pStyle w:val="ListParagraph"/>
        <w:numPr>
          <w:ilvl w:val="1"/>
          <w:numId w:val="41"/>
        </w:numPr>
      </w:pPr>
      <w:r>
        <w:t>CT1:</w:t>
      </w:r>
      <w:r w:rsidR="0034278C">
        <w:t xml:space="preserve"> LS reply received at SA5#149 – see [9]. CT1 reply captured in companion contribution </w:t>
      </w:r>
      <w:r w:rsidR="0034278C" w:rsidRPr="006D029F">
        <w:t>S5-</w:t>
      </w:r>
      <w:r w:rsidR="00BD7FC2" w:rsidRPr="006D029F">
        <w:t>2</w:t>
      </w:r>
      <w:r w:rsidR="0034278C" w:rsidRPr="006D029F">
        <w:t>3</w:t>
      </w:r>
      <w:r w:rsidR="006D029F">
        <w:t>5370</w:t>
      </w:r>
      <w:r w:rsidR="00BD7FC2" w:rsidRPr="006D029F">
        <w:t xml:space="preserve"> </w:t>
      </w:r>
      <w:r w:rsidR="00BD7FC2" w:rsidRPr="006D029F">
        <w:rPr>
          <w:lang w:val="en-US"/>
        </w:rPr>
        <w:t>– see [17]</w:t>
      </w:r>
    </w:p>
    <w:p w14:paraId="41435F13" w14:textId="039FFD53" w:rsidR="00E8667A" w:rsidRDefault="00E8667A" w:rsidP="006104EF">
      <w:pPr>
        <w:pStyle w:val="ListParagraph"/>
        <w:numPr>
          <w:ilvl w:val="1"/>
          <w:numId w:val="41"/>
        </w:numPr>
      </w:pPr>
      <w:r>
        <w:t>CT3:</w:t>
      </w:r>
      <w:r w:rsidR="006104EF" w:rsidRPr="006104EF">
        <w:t xml:space="preserve"> </w:t>
      </w:r>
      <w:r w:rsidR="006104EF">
        <w:t xml:space="preserve">LS reply received at SA5#149 – see [10]. CT3 reply captured in companion contribution </w:t>
      </w:r>
      <w:r w:rsidR="006104EF" w:rsidRPr="006D029F">
        <w:t>S5-</w:t>
      </w:r>
      <w:r w:rsidR="00BD7FC2" w:rsidRPr="006D029F">
        <w:t>2</w:t>
      </w:r>
      <w:r w:rsidR="006104EF" w:rsidRPr="006D029F">
        <w:t>3</w:t>
      </w:r>
      <w:r w:rsidR="006D029F">
        <w:t>5370</w:t>
      </w:r>
      <w:r w:rsidR="00BD7FC2" w:rsidRPr="006D029F">
        <w:t xml:space="preserve"> </w:t>
      </w:r>
      <w:r w:rsidR="00BD7FC2" w:rsidRPr="006D029F">
        <w:rPr>
          <w:lang w:val="en-US"/>
        </w:rPr>
        <w:t>– see [17]</w:t>
      </w:r>
    </w:p>
    <w:p w14:paraId="41751DE0" w14:textId="1DF618EB" w:rsidR="00E8667A" w:rsidRDefault="00E8667A" w:rsidP="007459AF">
      <w:pPr>
        <w:pStyle w:val="ListParagraph"/>
        <w:numPr>
          <w:ilvl w:val="1"/>
          <w:numId w:val="41"/>
        </w:numPr>
      </w:pPr>
      <w:r>
        <w:t>CT4:</w:t>
      </w:r>
      <w:r w:rsidR="006B50B4">
        <w:t xml:space="preserve"> The LS (</w:t>
      </w:r>
      <w:r w:rsidR="006B50B4" w:rsidRPr="006B50B4">
        <w:t>C4-231034</w:t>
      </w:r>
      <w:r w:rsidR="006B50B4">
        <w:t>) was noted at CT4#115e – see [11]</w:t>
      </w:r>
    </w:p>
    <w:p w14:paraId="2054104E" w14:textId="650F4FF0" w:rsidR="00E8667A" w:rsidRDefault="00E8667A" w:rsidP="00ED132B">
      <w:pPr>
        <w:pStyle w:val="ListParagraph"/>
        <w:numPr>
          <w:ilvl w:val="0"/>
          <w:numId w:val="41"/>
        </w:numPr>
      </w:pPr>
      <w:r>
        <w:t>TSG RAN:</w:t>
      </w:r>
      <w:r w:rsidR="004D55BE">
        <w:t xml:space="preserve"> The LS (</w:t>
      </w:r>
      <w:r w:rsidR="007062CA" w:rsidRPr="007062CA">
        <w:t>RP-230039</w:t>
      </w:r>
      <w:r w:rsidR="007062CA">
        <w:t>) was noted at RAN#99 – see [12]</w:t>
      </w:r>
    </w:p>
    <w:p w14:paraId="4ED783DB" w14:textId="03DC02E6" w:rsidR="00E8667A" w:rsidRDefault="00E8667A" w:rsidP="007459AF">
      <w:pPr>
        <w:pStyle w:val="ListParagraph"/>
        <w:numPr>
          <w:ilvl w:val="1"/>
          <w:numId w:val="41"/>
        </w:numPr>
      </w:pPr>
      <w:r>
        <w:t>RAN1:</w:t>
      </w:r>
      <w:r w:rsidR="00893237">
        <w:t xml:space="preserve"> The LS (</w:t>
      </w:r>
      <w:r w:rsidR="00893237" w:rsidRPr="00893237">
        <w:t>R1-2302288</w:t>
      </w:r>
      <w:r w:rsidR="00893237">
        <w:t>) was noted at RAN1</w:t>
      </w:r>
      <w:r w:rsidR="008457D6">
        <w:t>#112b-e – see [13]</w:t>
      </w:r>
    </w:p>
    <w:p w14:paraId="0945303E" w14:textId="52FD8D09" w:rsidR="00E8667A" w:rsidRDefault="00E8667A" w:rsidP="007459AF">
      <w:pPr>
        <w:pStyle w:val="ListParagraph"/>
        <w:numPr>
          <w:ilvl w:val="1"/>
          <w:numId w:val="41"/>
        </w:numPr>
      </w:pPr>
      <w:r>
        <w:t>RAN2:</w:t>
      </w:r>
      <w:r w:rsidR="00152C3B">
        <w:t xml:space="preserve"> The LS (</w:t>
      </w:r>
      <w:r w:rsidR="00152C3B" w:rsidRPr="00152C3B">
        <w:t>R2-2302462</w:t>
      </w:r>
      <w:r w:rsidR="00152C3B">
        <w:t>) was noted at RAN2#</w:t>
      </w:r>
      <w:r w:rsidR="00152C3B" w:rsidRPr="00FC57B0">
        <w:rPr>
          <w:rFonts w:cs="Arial"/>
        </w:rPr>
        <w:t>121bis-e</w:t>
      </w:r>
      <w:r w:rsidR="00152C3B">
        <w:rPr>
          <w:rFonts w:cs="Arial"/>
        </w:rPr>
        <w:t xml:space="preserve"> – see [14]</w:t>
      </w:r>
    </w:p>
    <w:p w14:paraId="51AAADF1" w14:textId="492548B1" w:rsidR="00E8667A" w:rsidRDefault="00E8667A" w:rsidP="007459AF">
      <w:pPr>
        <w:pStyle w:val="ListParagraph"/>
        <w:numPr>
          <w:ilvl w:val="1"/>
          <w:numId w:val="41"/>
        </w:numPr>
      </w:pPr>
      <w:r>
        <w:t>RAN3:</w:t>
      </w:r>
      <w:r w:rsidR="00F6303C">
        <w:t xml:space="preserve"> The LS (</w:t>
      </w:r>
      <w:r w:rsidR="00F6303C" w:rsidRPr="00F6303C">
        <w:t>R3-231122</w:t>
      </w:r>
      <w:r w:rsidR="00F6303C">
        <w:t>) was noted at RAN3</w:t>
      </w:r>
      <w:r w:rsidR="00697247">
        <w:t>#119bis-e – see [15]</w:t>
      </w:r>
    </w:p>
    <w:p w14:paraId="4029B111" w14:textId="1553EAC0" w:rsidR="00E8667A" w:rsidRDefault="00E8667A" w:rsidP="007459AF">
      <w:pPr>
        <w:pStyle w:val="ListParagraph"/>
        <w:numPr>
          <w:ilvl w:val="1"/>
          <w:numId w:val="41"/>
        </w:numPr>
      </w:pPr>
      <w:r>
        <w:t>RAN4:</w:t>
      </w:r>
      <w:r w:rsidR="009C45B4">
        <w:t xml:space="preserve"> The LS (</w:t>
      </w:r>
      <w:r w:rsidR="009C45B4" w:rsidRPr="009C45B4">
        <w:t>R4-2304022</w:t>
      </w:r>
      <w:r w:rsidR="009C45B4">
        <w:t>) was noted at RAN4#106bis-e – see [16]</w:t>
      </w:r>
    </w:p>
    <w:p w14:paraId="26190987" w14:textId="72250192" w:rsidR="00C12F93" w:rsidRDefault="00C12F93" w:rsidP="00204457"/>
    <w:p w14:paraId="20664CA4" w14:textId="04C37FE2" w:rsidR="00AE314A" w:rsidRDefault="00AE314A" w:rsidP="00AE314A">
      <w:pPr>
        <w:pStyle w:val="Heading1"/>
      </w:pPr>
      <w:r>
        <w:t>3</w:t>
      </w:r>
      <w:r>
        <w:tab/>
        <w:t>Observation</w:t>
      </w:r>
    </w:p>
    <w:p w14:paraId="10BA27FE" w14:textId="74DCA61F" w:rsidR="00AE314A" w:rsidRDefault="00237FF9" w:rsidP="00204457">
      <w:r>
        <w:t xml:space="preserve">All 3GPP TSGs / WGs to </w:t>
      </w:r>
      <w:r w:rsidR="00E84092">
        <w:t>whom the SA5 LS on 3GPP work on energy efficiency (S5-232903 [1]) has been sent out have now either noted the LS or replied to it.</w:t>
      </w:r>
    </w:p>
    <w:p w14:paraId="6EE4EB70" w14:textId="31D0D38F" w:rsidR="00E84092" w:rsidRDefault="00E84092" w:rsidP="00204457">
      <w:r w:rsidRPr="006D029F">
        <w:t>S5-23</w:t>
      </w:r>
      <w:r w:rsidR="006D029F">
        <w:t>5370</w:t>
      </w:r>
      <w:r>
        <w:t xml:space="preserve"> [17] captures all replies</w:t>
      </w:r>
      <w:r w:rsidRPr="00E84092">
        <w:t xml:space="preserve"> </w:t>
      </w:r>
      <w:r>
        <w:t>received by SA5.</w:t>
      </w:r>
    </w:p>
    <w:p w14:paraId="2E9A17C5" w14:textId="688EAA5E" w:rsidR="00AE314A" w:rsidRDefault="00AE314A" w:rsidP="00204457"/>
    <w:p w14:paraId="5B0DAE35" w14:textId="10379CDF" w:rsidR="00AE314A" w:rsidRDefault="00AE314A" w:rsidP="00AE314A">
      <w:pPr>
        <w:pStyle w:val="Heading1"/>
      </w:pPr>
      <w:r>
        <w:t>3</w:t>
      </w:r>
      <w:r>
        <w:tab/>
        <w:t>Concrete proposal</w:t>
      </w:r>
    </w:p>
    <w:p w14:paraId="442AD521" w14:textId="3888DCF0" w:rsidR="00AE314A" w:rsidRDefault="00E84092" w:rsidP="00204457">
      <w:r>
        <w:t xml:space="preserve">It is proposed to </w:t>
      </w:r>
      <w:r w:rsidR="003734C5">
        <w:t>continue updating</w:t>
      </w:r>
      <w:r>
        <w:t xml:space="preserve"> the state of the 3GPP </w:t>
      </w:r>
      <w:r w:rsidR="00210F34">
        <w:t xml:space="preserve">Rel-18 </w:t>
      </w:r>
      <w:r>
        <w:t xml:space="preserve">work on energy efficiency, available in </w:t>
      </w:r>
      <w:r w:rsidRPr="006D029F">
        <w:t>S5-23</w:t>
      </w:r>
      <w:r w:rsidR="006D029F">
        <w:t>5370</w:t>
      </w:r>
      <w:r>
        <w:t xml:space="preserve"> [17]</w:t>
      </w:r>
      <w:r w:rsidR="003734C5">
        <w:t xml:space="preserve">, if </w:t>
      </w:r>
      <w:r w:rsidR="00D567BE">
        <w:t xml:space="preserve">and when </w:t>
      </w:r>
      <w:r w:rsidR="003734C5">
        <w:t>needed.</w:t>
      </w:r>
    </w:p>
    <w:p w14:paraId="2485143E" w14:textId="77777777" w:rsidR="00AE314A" w:rsidRDefault="00AE314A" w:rsidP="00204457"/>
    <w:p w14:paraId="3AD12BFF" w14:textId="77777777" w:rsidR="00AE314A" w:rsidRDefault="00AE314A" w:rsidP="00204457"/>
    <w:p w14:paraId="59F5C5D7" w14:textId="77777777" w:rsidR="007459AF" w:rsidRDefault="007459AF" w:rsidP="00204457"/>
    <w:p w14:paraId="012C2AA8" w14:textId="12A4D6F2" w:rsidR="00204457" w:rsidRDefault="00204457" w:rsidP="00204457"/>
    <w:p w14:paraId="702BEEA1" w14:textId="77777777" w:rsidR="00F35643" w:rsidRDefault="00F35643" w:rsidP="00622AE3"/>
    <w:sectPr w:rsidR="00F3564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7390D" w14:textId="77777777" w:rsidR="00415B5A" w:rsidRDefault="00415B5A">
      <w:r>
        <w:separator/>
      </w:r>
    </w:p>
  </w:endnote>
  <w:endnote w:type="continuationSeparator" w:id="0">
    <w:p w14:paraId="19E2C2A8" w14:textId="77777777" w:rsidR="00415B5A" w:rsidRDefault="0041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C0396" w14:textId="77777777" w:rsidR="00415B5A" w:rsidRDefault="00415B5A">
      <w:r>
        <w:separator/>
      </w:r>
    </w:p>
  </w:footnote>
  <w:footnote w:type="continuationSeparator" w:id="0">
    <w:p w14:paraId="00449B31" w14:textId="77777777" w:rsidR="00415B5A" w:rsidRDefault="00415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07F62"/>
    <w:multiLevelType w:val="hybridMultilevel"/>
    <w:tmpl w:val="D73C9840"/>
    <w:lvl w:ilvl="0" w:tplc="F4CCEAF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CC02B50"/>
    <w:multiLevelType w:val="hybridMultilevel"/>
    <w:tmpl w:val="03F29F2E"/>
    <w:lvl w:ilvl="0" w:tplc="B98E0248">
      <w:start w:val="2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7F6536B"/>
    <w:multiLevelType w:val="hybridMultilevel"/>
    <w:tmpl w:val="CA941434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C9B68C5"/>
    <w:multiLevelType w:val="hybridMultilevel"/>
    <w:tmpl w:val="34DE83B2"/>
    <w:lvl w:ilvl="0" w:tplc="601C7A46">
      <w:start w:val="1"/>
      <w:numFmt w:val="decimal"/>
      <w:lvlText w:val="[ %1 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703C39"/>
    <w:multiLevelType w:val="hybridMultilevel"/>
    <w:tmpl w:val="4F12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00542"/>
    <w:multiLevelType w:val="hybridMultilevel"/>
    <w:tmpl w:val="B858AA6C"/>
    <w:lvl w:ilvl="0" w:tplc="984E9280">
      <w:start w:val="1"/>
      <w:numFmt w:val="decimal"/>
      <w:lvlText w:val="[ %1 ]  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79216A"/>
    <w:multiLevelType w:val="hybridMultilevel"/>
    <w:tmpl w:val="2BBAF996"/>
    <w:lvl w:ilvl="0" w:tplc="B16E74E4">
      <w:start w:val="1"/>
      <w:numFmt w:val="decimal"/>
      <w:lvlText w:val="[%1]"/>
      <w:lvlJc w:val="left"/>
      <w:pPr>
        <w:ind w:left="157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0229D"/>
    <w:multiLevelType w:val="hybridMultilevel"/>
    <w:tmpl w:val="5A46A0E8"/>
    <w:lvl w:ilvl="0" w:tplc="D832B37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FF54C79"/>
    <w:multiLevelType w:val="hybridMultilevel"/>
    <w:tmpl w:val="E42ABC3A"/>
    <w:lvl w:ilvl="0" w:tplc="A8E61FF8">
      <w:start w:val="1"/>
      <w:numFmt w:val="decimal"/>
      <w:lvlText w:val="[ %1 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4"/>
  </w:num>
  <w:num w:numId="5">
    <w:abstractNumId w:val="23"/>
  </w:num>
  <w:num w:numId="6">
    <w:abstractNumId w:val="12"/>
  </w:num>
  <w:num w:numId="7">
    <w:abstractNumId w:val="13"/>
  </w:num>
  <w:num w:numId="8">
    <w:abstractNumId w:val="39"/>
  </w:num>
  <w:num w:numId="9">
    <w:abstractNumId w:val="32"/>
  </w:num>
  <w:num w:numId="10">
    <w:abstractNumId w:val="38"/>
  </w:num>
  <w:num w:numId="11">
    <w:abstractNumId w:val="18"/>
  </w:num>
  <w:num w:numId="12">
    <w:abstractNumId w:val="2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37"/>
  </w:num>
  <w:num w:numId="24">
    <w:abstractNumId w:val="27"/>
  </w:num>
  <w:num w:numId="25">
    <w:abstractNumId w:val="21"/>
  </w:num>
  <w:num w:numId="26">
    <w:abstractNumId w:val="31"/>
  </w:num>
  <w:num w:numId="27">
    <w:abstractNumId w:val="17"/>
  </w:num>
  <w:num w:numId="28">
    <w:abstractNumId w:val="34"/>
  </w:num>
  <w:num w:numId="29">
    <w:abstractNumId w:val="11"/>
  </w:num>
  <w:num w:numId="30">
    <w:abstractNumId w:val="19"/>
  </w:num>
  <w:num w:numId="31">
    <w:abstractNumId w:val="26"/>
  </w:num>
  <w:num w:numId="32">
    <w:abstractNumId w:val="22"/>
  </w:num>
  <w:num w:numId="33">
    <w:abstractNumId w:val="33"/>
  </w:num>
  <w:num w:numId="34">
    <w:abstractNumId w:val="30"/>
  </w:num>
  <w:num w:numId="35">
    <w:abstractNumId w:val="35"/>
  </w:num>
  <w:num w:numId="36">
    <w:abstractNumId w:val="36"/>
  </w:num>
  <w:num w:numId="37">
    <w:abstractNumId w:val="14"/>
  </w:num>
  <w:num w:numId="38">
    <w:abstractNumId w:val="20"/>
  </w:num>
  <w:num w:numId="39">
    <w:abstractNumId w:val="16"/>
  </w:num>
  <w:num w:numId="40">
    <w:abstractNumId w:val="2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09C"/>
    <w:rsid w:val="00005371"/>
    <w:rsid w:val="00012515"/>
    <w:rsid w:val="00014849"/>
    <w:rsid w:val="00017A6C"/>
    <w:rsid w:val="000200AC"/>
    <w:rsid w:val="00043EB8"/>
    <w:rsid w:val="00046389"/>
    <w:rsid w:val="0005488A"/>
    <w:rsid w:val="000555EA"/>
    <w:rsid w:val="00074722"/>
    <w:rsid w:val="000819D8"/>
    <w:rsid w:val="00090046"/>
    <w:rsid w:val="000934A6"/>
    <w:rsid w:val="000954BB"/>
    <w:rsid w:val="000A2C6C"/>
    <w:rsid w:val="000A459B"/>
    <w:rsid w:val="000A4660"/>
    <w:rsid w:val="000A7701"/>
    <w:rsid w:val="000B206B"/>
    <w:rsid w:val="000C34C1"/>
    <w:rsid w:val="000D1458"/>
    <w:rsid w:val="000D1B5B"/>
    <w:rsid w:val="000D42B6"/>
    <w:rsid w:val="000D4816"/>
    <w:rsid w:val="000E2FF4"/>
    <w:rsid w:val="000E7CD0"/>
    <w:rsid w:val="000F2864"/>
    <w:rsid w:val="000F703F"/>
    <w:rsid w:val="0010401F"/>
    <w:rsid w:val="00104FE7"/>
    <w:rsid w:val="00112FC3"/>
    <w:rsid w:val="00113D4E"/>
    <w:rsid w:val="00121A0C"/>
    <w:rsid w:val="001462E4"/>
    <w:rsid w:val="00152C3B"/>
    <w:rsid w:val="00173FA3"/>
    <w:rsid w:val="00175A98"/>
    <w:rsid w:val="00184B6F"/>
    <w:rsid w:val="001861E5"/>
    <w:rsid w:val="00186500"/>
    <w:rsid w:val="00191AB1"/>
    <w:rsid w:val="00193F86"/>
    <w:rsid w:val="001B1652"/>
    <w:rsid w:val="001C3596"/>
    <w:rsid w:val="001C3EC8"/>
    <w:rsid w:val="001C4799"/>
    <w:rsid w:val="001C77B9"/>
    <w:rsid w:val="001D2BD4"/>
    <w:rsid w:val="001D313C"/>
    <w:rsid w:val="001D3E6E"/>
    <w:rsid w:val="001D4AE7"/>
    <w:rsid w:val="001D51CE"/>
    <w:rsid w:val="001D6911"/>
    <w:rsid w:val="001F1C3F"/>
    <w:rsid w:val="00201947"/>
    <w:rsid w:val="00203770"/>
    <w:rsid w:val="0020395B"/>
    <w:rsid w:val="00204457"/>
    <w:rsid w:val="002046CB"/>
    <w:rsid w:val="00204DC9"/>
    <w:rsid w:val="002062C0"/>
    <w:rsid w:val="00210F34"/>
    <w:rsid w:val="00215130"/>
    <w:rsid w:val="00217C09"/>
    <w:rsid w:val="002216BC"/>
    <w:rsid w:val="00230002"/>
    <w:rsid w:val="00231956"/>
    <w:rsid w:val="00237FF9"/>
    <w:rsid w:val="00242A4E"/>
    <w:rsid w:val="00244C9A"/>
    <w:rsid w:val="00246794"/>
    <w:rsid w:val="00247216"/>
    <w:rsid w:val="00261D19"/>
    <w:rsid w:val="00262365"/>
    <w:rsid w:val="00264C9E"/>
    <w:rsid w:val="00266700"/>
    <w:rsid w:val="00266CA2"/>
    <w:rsid w:val="00270684"/>
    <w:rsid w:val="002825B4"/>
    <w:rsid w:val="002829E2"/>
    <w:rsid w:val="002A0205"/>
    <w:rsid w:val="002A1857"/>
    <w:rsid w:val="002A6EE5"/>
    <w:rsid w:val="002B3C99"/>
    <w:rsid w:val="002C5084"/>
    <w:rsid w:val="002C7EDA"/>
    <w:rsid w:val="002C7F38"/>
    <w:rsid w:val="002D07CC"/>
    <w:rsid w:val="002D0CE0"/>
    <w:rsid w:val="0030628A"/>
    <w:rsid w:val="003155D7"/>
    <w:rsid w:val="00334959"/>
    <w:rsid w:val="00342677"/>
    <w:rsid w:val="0034278C"/>
    <w:rsid w:val="00344BA7"/>
    <w:rsid w:val="00344DDB"/>
    <w:rsid w:val="00350252"/>
    <w:rsid w:val="0035122B"/>
    <w:rsid w:val="00353451"/>
    <w:rsid w:val="00360456"/>
    <w:rsid w:val="003612BE"/>
    <w:rsid w:val="0036714E"/>
    <w:rsid w:val="00371032"/>
    <w:rsid w:val="00371B44"/>
    <w:rsid w:val="003726D8"/>
    <w:rsid w:val="003734C5"/>
    <w:rsid w:val="0037715B"/>
    <w:rsid w:val="00385A25"/>
    <w:rsid w:val="00393C88"/>
    <w:rsid w:val="003A50B8"/>
    <w:rsid w:val="003C0698"/>
    <w:rsid w:val="003C122B"/>
    <w:rsid w:val="003C1520"/>
    <w:rsid w:val="003C16DD"/>
    <w:rsid w:val="003C3099"/>
    <w:rsid w:val="003C5A97"/>
    <w:rsid w:val="003C5ABC"/>
    <w:rsid w:val="003C7A04"/>
    <w:rsid w:val="003D70CE"/>
    <w:rsid w:val="003F0034"/>
    <w:rsid w:val="003F52B2"/>
    <w:rsid w:val="003F7B34"/>
    <w:rsid w:val="00413392"/>
    <w:rsid w:val="00415B5A"/>
    <w:rsid w:val="00430305"/>
    <w:rsid w:val="00440414"/>
    <w:rsid w:val="00444F31"/>
    <w:rsid w:val="00450F36"/>
    <w:rsid w:val="004558E9"/>
    <w:rsid w:val="0045594F"/>
    <w:rsid w:val="0045777E"/>
    <w:rsid w:val="00462B49"/>
    <w:rsid w:val="00466322"/>
    <w:rsid w:val="004678A0"/>
    <w:rsid w:val="00470256"/>
    <w:rsid w:val="00477774"/>
    <w:rsid w:val="004A69C5"/>
    <w:rsid w:val="004A7C89"/>
    <w:rsid w:val="004B3753"/>
    <w:rsid w:val="004B6E95"/>
    <w:rsid w:val="004C043F"/>
    <w:rsid w:val="004C0C8A"/>
    <w:rsid w:val="004C1C67"/>
    <w:rsid w:val="004C31D2"/>
    <w:rsid w:val="004C64E2"/>
    <w:rsid w:val="004D55BE"/>
    <w:rsid w:val="004D55C2"/>
    <w:rsid w:val="0050039C"/>
    <w:rsid w:val="00511101"/>
    <w:rsid w:val="00517136"/>
    <w:rsid w:val="00521131"/>
    <w:rsid w:val="00527C0B"/>
    <w:rsid w:val="0053646F"/>
    <w:rsid w:val="005410F6"/>
    <w:rsid w:val="00546E94"/>
    <w:rsid w:val="0055532B"/>
    <w:rsid w:val="00555D2A"/>
    <w:rsid w:val="00556F6D"/>
    <w:rsid w:val="005644CB"/>
    <w:rsid w:val="005649B7"/>
    <w:rsid w:val="005729C4"/>
    <w:rsid w:val="0058262B"/>
    <w:rsid w:val="005861C2"/>
    <w:rsid w:val="0059227B"/>
    <w:rsid w:val="005A0C0F"/>
    <w:rsid w:val="005A0C60"/>
    <w:rsid w:val="005B0966"/>
    <w:rsid w:val="005B4464"/>
    <w:rsid w:val="005B795D"/>
    <w:rsid w:val="005C01B3"/>
    <w:rsid w:val="005C0825"/>
    <w:rsid w:val="005C107C"/>
    <w:rsid w:val="005C2EC8"/>
    <w:rsid w:val="005F23E0"/>
    <w:rsid w:val="005F70BF"/>
    <w:rsid w:val="00605ACC"/>
    <w:rsid w:val="00607CC5"/>
    <w:rsid w:val="00607F7D"/>
    <w:rsid w:val="006104EF"/>
    <w:rsid w:val="00610508"/>
    <w:rsid w:val="00613820"/>
    <w:rsid w:val="00620375"/>
    <w:rsid w:val="006222B5"/>
    <w:rsid w:val="00622AE3"/>
    <w:rsid w:val="00626153"/>
    <w:rsid w:val="00642C07"/>
    <w:rsid w:val="00646523"/>
    <w:rsid w:val="00652248"/>
    <w:rsid w:val="00657B80"/>
    <w:rsid w:val="00662CA7"/>
    <w:rsid w:val="00675B3C"/>
    <w:rsid w:val="006819A0"/>
    <w:rsid w:val="0069495C"/>
    <w:rsid w:val="00697247"/>
    <w:rsid w:val="006B50B4"/>
    <w:rsid w:val="006C08A9"/>
    <w:rsid w:val="006C294E"/>
    <w:rsid w:val="006C327F"/>
    <w:rsid w:val="006D029F"/>
    <w:rsid w:val="006D340A"/>
    <w:rsid w:val="006D7B68"/>
    <w:rsid w:val="0070118F"/>
    <w:rsid w:val="00702AC2"/>
    <w:rsid w:val="007053CC"/>
    <w:rsid w:val="007062CA"/>
    <w:rsid w:val="00715A1D"/>
    <w:rsid w:val="00722A4C"/>
    <w:rsid w:val="0072326A"/>
    <w:rsid w:val="0073026B"/>
    <w:rsid w:val="007339B9"/>
    <w:rsid w:val="00736F64"/>
    <w:rsid w:val="007376E1"/>
    <w:rsid w:val="007459AF"/>
    <w:rsid w:val="00750BF9"/>
    <w:rsid w:val="00760BB0"/>
    <w:rsid w:val="0076157A"/>
    <w:rsid w:val="0076357F"/>
    <w:rsid w:val="007726CB"/>
    <w:rsid w:val="0077553A"/>
    <w:rsid w:val="00784593"/>
    <w:rsid w:val="007A00EF"/>
    <w:rsid w:val="007A55F4"/>
    <w:rsid w:val="007A5B99"/>
    <w:rsid w:val="007B19EA"/>
    <w:rsid w:val="007C0A2D"/>
    <w:rsid w:val="007C27B0"/>
    <w:rsid w:val="007D3666"/>
    <w:rsid w:val="007E7B53"/>
    <w:rsid w:val="007F300B"/>
    <w:rsid w:val="008014C3"/>
    <w:rsid w:val="008021E6"/>
    <w:rsid w:val="00806666"/>
    <w:rsid w:val="00807ABF"/>
    <w:rsid w:val="0082083E"/>
    <w:rsid w:val="008262B1"/>
    <w:rsid w:val="008348C4"/>
    <w:rsid w:val="00835C46"/>
    <w:rsid w:val="00835D35"/>
    <w:rsid w:val="008440DF"/>
    <w:rsid w:val="008457D6"/>
    <w:rsid w:val="008474D7"/>
    <w:rsid w:val="00850812"/>
    <w:rsid w:val="00876B9A"/>
    <w:rsid w:val="00886CBD"/>
    <w:rsid w:val="008902F7"/>
    <w:rsid w:val="0089231C"/>
    <w:rsid w:val="00893237"/>
    <w:rsid w:val="008933BF"/>
    <w:rsid w:val="008A10C4"/>
    <w:rsid w:val="008A719D"/>
    <w:rsid w:val="008B0248"/>
    <w:rsid w:val="008C6D3C"/>
    <w:rsid w:val="008C7A99"/>
    <w:rsid w:val="008F5F33"/>
    <w:rsid w:val="008F7AA5"/>
    <w:rsid w:val="009029A8"/>
    <w:rsid w:val="009078BD"/>
    <w:rsid w:val="0091046A"/>
    <w:rsid w:val="00926ABD"/>
    <w:rsid w:val="0093475E"/>
    <w:rsid w:val="0094498F"/>
    <w:rsid w:val="00947F4E"/>
    <w:rsid w:val="00950D4F"/>
    <w:rsid w:val="009664C0"/>
    <w:rsid w:val="00966D47"/>
    <w:rsid w:val="00971E06"/>
    <w:rsid w:val="00992312"/>
    <w:rsid w:val="009B55FA"/>
    <w:rsid w:val="009C0DED"/>
    <w:rsid w:val="009C45B4"/>
    <w:rsid w:val="009C5566"/>
    <w:rsid w:val="009D250A"/>
    <w:rsid w:val="009E48FD"/>
    <w:rsid w:val="009E56C7"/>
    <w:rsid w:val="00A14256"/>
    <w:rsid w:val="00A20ED6"/>
    <w:rsid w:val="00A22F44"/>
    <w:rsid w:val="00A30D11"/>
    <w:rsid w:val="00A369DA"/>
    <w:rsid w:val="00A37D7F"/>
    <w:rsid w:val="00A432C4"/>
    <w:rsid w:val="00A46410"/>
    <w:rsid w:val="00A525C1"/>
    <w:rsid w:val="00A53237"/>
    <w:rsid w:val="00A55F37"/>
    <w:rsid w:val="00A57688"/>
    <w:rsid w:val="00A65539"/>
    <w:rsid w:val="00A829EA"/>
    <w:rsid w:val="00A842E9"/>
    <w:rsid w:val="00A84A94"/>
    <w:rsid w:val="00A95886"/>
    <w:rsid w:val="00AB448B"/>
    <w:rsid w:val="00AC698B"/>
    <w:rsid w:val="00AD1DAA"/>
    <w:rsid w:val="00AD635B"/>
    <w:rsid w:val="00AE0D10"/>
    <w:rsid w:val="00AE1BA9"/>
    <w:rsid w:val="00AE314A"/>
    <w:rsid w:val="00AE5704"/>
    <w:rsid w:val="00AE58E0"/>
    <w:rsid w:val="00AE7009"/>
    <w:rsid w:val="00AF1E23"/>
    <w:rsid w:val="00AF4FEB"/>
    <w:rsid w:val="00AF7891"/>
    <w:rsid w:val="00AF7F81"/>
    <w:rsid w:val="00B01544"/>
    <w:rsid w:val="00B01AFF"/>
    <w:rsid w:val="00B02563"/>
    <w:rsid w:val="00B05CC7"/>
    <w:rsid w:val="00B22E2F"/>
    <w:rsid w:val="00B259E5"/>
    <w:rsid w:val="00B26DBF"/>
    <w:rsid w:val="00B27E39"/>
    <w:rsid w:val="00B30696"/>
    <w:rsid w:val="00B350D8"/>
    <w:rsid w:val="00B3514C"/>
    <w:rsid w:val="00B54B40"/>
    <w:rsid w:val="00B55354"/>
    <w:rsid w:val="00B5550F"/>
    <w:rsid w:val="00B62ABF"/>
    <w:rsid w:val="00B64D26"/>
    <w:rsid w:val="00B715D2"/>
    <w:rsid w:val="00B72F73"/>
    <w:rsid w:val="00B76763"/>
    <w:rsid w:val="00B7732B"/>
    <w:rsid w:val="00B800F2"/>
    <w:rsid w:val="00B879F0"/>
    <w:rsid w:val="00BA6E13"/>
    <w:rsid w:val="00BB6068"/>
    <w:rsid w:val="00BC25AA"/>
    <w:rsid w:val="00BC6521"/>
    <w:rsid w:val="00BD7FC2"/>
    <w:rsid w:val="00BE026F"/>
    <w:rsid w:val="00BE1CD2"/>
    <w:rsid w:val="00BE5972"/>
    <w:rsid w:val="00BE6EA9"/>
    <w:rsid w:val="00BF2731"/>
    <w:rsid w:val="00BF4E68"/>
    <w:rsid w:val="00C01681"/>
    <w:rsid w:val="00C022E3"/>
    <w:rsid w:val="00C07625"/>
    <w:rsid w:val="00C12F93"/>
    <w:rsid w:val="00C22D17"/>
    <w:rsid w:val="00C23220"/>
    <w:rsid w:val="00C3006E"/>
    <w:rsid w:val="00C40F37"/>
    <w:rsid w:val="00C4712D"/>
    <w:rsid w:val="00C555C9"/>
    <w:rsid w:val="00C6030C"/>
    <w:rsid w:val="00C67B1C"/>
    <w:rsid w:val="00C73F65"/>
    <w:rsid w:val="00C804F6"/>
    <w:rsid w:val="00C91299"/>
    <w:rsid w:val="00C94F55"/>
    <w:rsid w:val="00CA7D62"/>
    <w:rsid w:val="00CB07A8"/>
    <w:rsid w:val="00CB70EA"/>
    <w:rsid w:val="00CC3080"/>
    <w:rsid w:val="00CD1241"/>
    <w:rsid w:val="00CD4A57"/>
    <w:rsid w:val="00CD5251"/>
    <w:rsid w:val="00CE6103"/>
    <w:rsid w:val="00CF421A"/>
    <w:rsid w:val="00CF7C99"/>
    <w:rsid w:val="00D0500D"/>
    <w:rsid w:val="00D0610E"/>
    <w:rsid w:val="00D06D86"/>
    <w:rsid w:val="00D125CE"/>
    <w:rsid w:val="00D146F1"/>
    <w:rsid w:val="00D15F06"/>
    <w:rsid w:val="00D2653C"/>
    <w:rsid w:val="00D3144E"/>
    <w:rsid w:val="00D33604"/>
    <w:rsid w:val="00D34893"/>
    <w:rsid w:val="00D352FC"/>
    <w:rsid w:val="00D37B08"/>
    <w:rsid w:val="00D437F9"/>
    <w:rsid w:val="00D437FF"/>
    <w:rsid w:val="00D5130C"/>
    <w:rsid w:val="00D54198"/>
    <w:rsid w:val="00D567BE"/>
    <w:rsid w:val="00D62265"/>
    <w:rsid w:val="00D6598F"/>
    <w:rsid w:val="00D702A9"/>
    <w:rsid w:val="00D8512E"/>
    <w:rsid w:val="00D9160E"/>
    <w:rsid w:val="00D94502"/>
    <w:rsid w:val="00DA1E58"/>
    <w:rsid w:val="00DA48AE"/>
    <w:rsid w:val="00DA54B6"/>
    <w:rsid w:val="00DC1055"/>
    <w:rsid w:val="00DC4162"/>
    <w:rsid w:val="00DC58A3"/>
    <w:rsid w:val="00DD029D"/>
    <w:rsid w:val="00DD17C1"/>
    <w:rsid w:val="00DE1FE9"/>
    <w:rsid w:val="00DE4EF2"/>
    <w:rsid w:val="00DF2C0E"/>
    <w:rsid w:val="00DF5E67"/>
    <w:rsid w:val="00E047A1"/>
    <w:rsid w:val="00E04DB6"/>
    <w:rsid w:val="00E04F6E"/>
    <w:rsid w:val="00E06FFB"/>
    <w:rsid w:val="00E074EF"/>
    <w:rsid w:val="00E22569"/>
    <w:rsid w:val="00E228F8"/>
    <w:rsid w:val="00E30155"/>
    <w:rsid w:val="00E30BA0"/>
    <w:rsid w:val="00E3546F"/>
    <w:rsid w:val="00E3653C"/>
    <w:rsid w:val="00E40AF6"/>
    <w:rsid w:val="00E53C6F"/>
    <w:rsid w:val="00E57540"/>
    <w:rsid w:val="00E61272"/>
    <w:rsid w:val="00E70926"/>
    <w:rsid w:val="00E7285C"/>
    <w:rsid w:val="00E747B3"/>
    <w:rsid w:val="00E81E90"/>
    <w:rsid w:val="00E83790"/>
    <w:rsid w:val="00E84092"/>
    <w:rsid w:val="00E86617"/>
    <w:rsid w:val="00E8667A"/>
    <w:rsid w:val="00E91FE1"/>
    <w:rsid w:val="00EA3465"/>
    <w:rsid w:val="00EA59AA"/>
    <w:rsid w:val="00EA5E95"/>
    <w:rsid w:val="00EC4F25"/>
    <w:rsid w:val="00EC63A3"/>
    <w:rsid w:val="00ED00CA"/>
    <w:rsid w:val="00ED132B"/>
    <w:rsid w:val="00ED4954"/>
    <w:rsid w:val="00ED5A43"/>
    <w:rsid w:val="00ED6754"/>
    <w:rsid w:val="00ED68A7"/>
    <w:rsid w:val="00ED746D"/>
    <w:rsid w:val="00EE0943"/>
    <w:rsid w:val="00EE33A2"/>
    <w:rsid w:val="00EE6109"/>
    <w:rsid w:val="00EF47A9"/>
    <w:rsid w:val="00EF4F70"/>
    <w:rsid w:val="00F03EEB"/>
    <w:rsid w:val="00F10026"/>
    <w:rsid w:val="00F1480F"/>
    <w:rsid w:val="00F2344D"/>
    <w:rsid w:val="00F25980"/>
    <w:rsid w:val="00F35643"/>
    <w:rsid w:val="00F356F1"/>
    <w:rsid w:val="00F42B52"/>
    <w:rsid w:val="00F550F3"/>
    <w:rsid w:val="00F6303C"/>
    <w:rsid w:val="00F67A1C"/>
    <w:rsid w:val="00F72FA9"/>
    <w:rsid w:val="00F774C2"/>
    <w:rsid w:val="00F82C5B"/>
    <w:rsid w:val="00F84BBD"/>
    <w:rsid w:val="00F8555F"/>
    <w:rsid w:val="00F85609"/>
    <w:rsid w:val="00F86EC0"/>
    <w:rsid w:val="00F92CF8"/>
    <w:rsid w:val="00F97D35"/>
    <w:rsid w:val="00FA4185"/>
    <w:rsid w:val="00FB3E36"/>
    <w:rsid w:val="00FC2DAF"/>
    <w:rsid w:val="00FD2BAE"/>
    <w:rsid w:val="00FE53BD"/>
    <w:rsid w:val="00FE6F70"/>
    <w:rsid w:val="00FF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3C5B84"/>
  <w15:chartTrackingRefBased/>
  <w15:docId w15:val="{AF59E2AE-7EEA-4417-B530-A817EBB0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1D3E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3E6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D3E6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D3E6E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043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F273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015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D6598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D659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4F6E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04F6E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72F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56E_Electronic_2023-04/Report" TargetMode="External"/><Relationship Id="rId18" Type="http://schemas.openxmlformats.org/officeDocument/2006/relationships/hyperlink" Target="https://www.3gpp.org/ftp/tsg_ran/WG1_RL1/TSGR1_112b-e/Repor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4_Radio/TSGR4_106bis-e/Reports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TSG_SA/TSGS_99_Rotterdam_2023-03/Report" TargetMode="External"/><Relationship Id="rId17" Type="http://schemas.openxmlformats.org/officeDocument/2006/relationships/hyperlink" Target="https://www.3gpp.org/ftp/tsg_ran/TSG_RAN/TSGR_99/Repor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ct/WG4_protocollars_ex-CN4/TSGCT4_115e_meeting/Report" TargetMode="External"/><Relationship Id="rId20" Type="http://schemas.openxmlformats.org/officeDocument/2006/relationships/hyperlink" Target="https://www.3gpp.org/ftp/tsg_ran/WG3_Iu/TSGR3_119bis-e/Report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ct/TSG_CT/TSGC_99_Rotterdam/Report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21bis-e/Report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3_Security/TSGS3_111_Berlin/Report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Petersen</DisplayName>
        <AccountId>34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A9EF7-8462-4872-BC6B-35F288F864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7CAA31C3-0BBB-4938-B929-C6C0A4B5D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7591BB-E930-4A97-9665-400A8EBE598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6BB6D7D-5C5F-4566-A85A-E97426B49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58CD50-E354-4EB9-BED5-84D21A798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4754</CharactersWithSpaces>
  <SharedDoc>false</SharedDoc>
  <HLinks>
    <vt:vector size="18" baseType="variant">
      <vt:variant>
        <vt:i4>5374031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https://www.3gpp.org/dynareport/28625.htm</vt:lpwstr>
      </vt:variant>
      <vt:variant>
        <vt:lpwstr/>
      </vt:variant>
      <vt:variant>
        <vt:i4>2097198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https://www.itu.int/rec/T-REC-X.731/en</vt:lpwstr>
      </vt:variant>
      <vt:variant>
        <vt:lpwstr/>
      </vt:variant>
      <vt:variant>
        <vt:i4>655365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1900-01-01T06:00:00Z</cp:lastPrinted>
  <dcterms:created xsi:type="dcterms:W3CDTF">2023-08-10T13:42:00Z</dcterms:created>
  <dcterms:modified xsi:type="dcterms:W3CDTF">2023-08-11T06:35:00Z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0x010100C5F30C9B16E14C8EACE5F2CC7B7AC7F400038461135692AF468A6B556D3A54DB44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Customer">
    <vt:lpwstr/>
  </property>
  <property fmtid="{D5CDD505-2E9C-101B-9397-08002B2CF9AE}" pid="9" name="EriCOLLProducts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2015_ms_pID_725343">
    <vt:lpwstr>(2)YXga8lirkXHWf18UDgRZPHB6P23eM4Ljp33xzf1dJrozpA/mlMQyrKaDPVdU3bNIH2oeM6Dy
7pRUZf6HcZAMItQjcfUkfMJY09ZQ0GotCmmTSHZbBhdy7gveFMjhzXpLhoVweDRcqCvXLZ3g
cLUOD0s6c9FDYXtVqFHBkToHfCNxScQ2hkxXQdmuKkeLenoFuuwp7msoo6L3mEcMzh7yP3EY
ArhJqep2yR1IBhbRNY</vt:lpwstr>
  </property>
  <property fmtid="{D5CDD505-2E9C-101B-9397-08002B2CF9AE}" pid="13" name="_2015_ms_pID_7253431">
    <vt:lpwstr>zYzBiTVAOUR4bQPPDY0Z1qpNZzTpAYFZFsLP0N3uRzbbwdsZ1KJP2w
4njq4li+4zMRw1AgUP3KeYG62N5JKD+ajrbAZbwTpbGhjFkjRq+c98Q8boWEv1DaQisr5ACK
xC5jOcCprjUQa1t6N+ed8qaM/2ygCLNtkpqpz2bJk/xfIDxU3oGCxP28jntox2RvU6ldzHgk
+xUUT4Stb8Y059Fo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1691075743</vt:lpwstr>
  </property>
</Properties>
</file>